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CB" w:rsidRDefault="004E51CB" w:rsidP="003876F3">
      <w:pPr>
        <w:rPr>
          <w:sz w:val="28"/>
        </w:rPr>
      </w:pPr>
      <w:r>
        <w:rPr>
          <w:sz w:val="28"/>
        </w:rPr>
        <w:t>Sycamore Valley Elementary</w:t>
      </w:r>
      <w:r w:rsidR="003876F3">
        <w:rPr>
          <w:sz w:val="28"/>
        </w:rPr>
        <w:t xml:space="preserve"> </w:t>
      </w:r>
      <w:r>
        <w:rPr>
          <w:sz w:val="28"/>
        </w:rPr>
        <w:t>Site Council Meeting Agenda</w:t>
      </w:r>
    </w:p>
    <w:p w:rsidR="004E51CB" w:rsidRDefault="00807BB7" w:rsidP="003876F3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Thursday, Sept. 12</w:t>
      </w:r>
      <w:r w:rsidR="00C31A57">
        <w:rPr>
          <w:rFonts w:asciiTheme="minorHAnsi" w:hAnsiTheme="minorHAnsi" w:cs="Arial"/>
        </w:rPr>
        <w:t>,</w:t>
      </w:r>
      <w:r w:rsidR="00D57918">
        <w:rPr>
          <w:rFonts w:asciiTheme="minorHAnsi" w:hAnsiTheme="minorHAnsi" w:cs="Arial"/>
        </w:rPr>
        <w:t xml:space="preserve"> 2019</w:t>
      </w:r>
      <w:bookmarkStart w:id="0" w:name="_GoBack"/>
      <w:bookmarkEnd w:id="0"/>
    </w:p>
    <w:p w:rsidR="0048254F" w:rsidRDefault="00807BB7" w:rsidP="003876F3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D01949">
        <w:rPr>
          <w:rFonts w:asciiTheme="minorHAnsi" w:hAnsiTheme="minorHAnsi" w:cs="Arial"/>
        </w:rPr>
        <w:t>:15</w:t>
      </w:r>
      <w:r w:rsidR="0048254F">
        <w:rPr>
          <w:rFonts w:asciiTheme="minorHAnsi" w:hAnsiTheme="minorHAnsi" w:cs="Arial"/>
        </w:rPr>
        <w:t xml:space="preserve"> p.m. Staff Lounge</w:t>
      </w:r>
    </w:p>
    <w:p w:rsidR="004E51CB" w:rsidRDefault="004E51CB" w:rsidP="004E51CB">
      <w:pPr>
        <w:jc w:val="center"/>
        <w:rPr>
          <w:sz w:val="28"/>
        </w:rPr>
      </w:pPr>
    </w:p>
    <w:p w:rsidR="004E51CB" w:rsidRDefault="004E51CB" w:rsidP="004E51CB">
      <w:pPr>
        <w:rPr>
          <w:sz w:val="28"/>
        </w:rPr>
      </w:pPr>
      <w:r>
        <w:rPr>
          <w:sz w:val="28"/>
        </w:rPr>
        <w:t>Invitees:</w:t>
      </w:r>
    </w:p>
    <w:p w:rsidR="004E51CB" w:rsidRDefault="004E51CB" w:rsidP="004E51CB">
      <w:pPr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D01949" w:rsidTr="00E664EE"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D01949" w:rsidRPr="00D938D5" w:rsidRDefault="00E664EE" w:rsidP="006066B8">
            <w:pPr>
              <w:tabs>
                <w:tab w:val="left" w:pos="3300"/>
              </w:tabs>
            </w:pPr>
            <w:r>
              <w:t>Giuseppina Barreto</w:t>
            </w:r>
          </w:p>
        </w:tc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D01949" w:rsidRPr="00D938D5" w:rsidRDefault="00E664EE" w:rsidP="006066B8">
            <w:pPr>
              <w:tabs>
                <w:tab w:val="left" w:pos="3300"/>
              </w:tabs>
            </w:pPr>
            <w:r>
              <w:t>Parent Representative-Alt</w:t>
            </w:r>
          </w:p>
        </w:tc>
      </w:tr>
      <w:tr w:rsidR="004E51CB" w:rsidTr="00E664EE"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4E51CB" w:rsidRPr="00D938D5" w:rsidRDefault="00E664EE" w:rsidP="006066B8">
            <w:pPr>
              <w:tabs>
                <w:tab w:val="left" w:pos="3300"/>
              </w:tabs>
            </w:pPr>
            <w:r>
              <w:t>Sylvie Bullard</w:t>
            </w:r>
          </w:p>
        </w:tc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4E51CB" w:rsidRPr="00D938D5" w:rsidRDefault="00E664EE" w:rsidP="006066B8">
            <w:pPr>
              <w:tabs>
                <w:tab w:val="left" w:pos="3300"/>
              </w:tabs>
            </w:pPr>
            <w:r>
              <w:t>Principal</w:t>
            </w:r>
          </w:p>
        </w:tc>
      </w:tr>
      <w:tr w:rsidR="004E51CB" w:rsidTr="00E664EE"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E664EE" w:rsidP="006066B8">
            <w:r>
              <w:t>Kevin Coley</w:t>
            </w:r>
          </w:p>
        </w:tc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E664EE" w:rsidP="006066B8">
            <w:r>
              <w:t>2</w:t>
            </w:r>
            <w:r w:rsidRPr="009650BB">
              <w:rPr>
                <w:vertAlign w:val="superscript"/>
              </w:rPr>
              <w:t>nd</w:t>
            </w:r>
            <w:r>
              <w:t xml:space="preserve"> </w:t>
            </w:r>
            <w:r w:rsidRPr="00D938D5">
              <w:t>Grade Teacher</w:t>
            </w:r>
          </w:p>
        </w:tc>
      </w:tr>
      <w:tr w:rsidR="00E664EE" w:rsidTr="00EF7775"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Juliet Haloulos</w:t>
            </w:r>
          </w:p>
        </w:tc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PTA President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Vickie Hutchins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Parent Representative</w:t>
            </w:r>
          </w:p>
        </w:tc>
      </w:tr>
      <w:tr w:rsidR="00E664EE" w:rsidTr="00EF7775"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 w:rsidRPr="00D938D5">
              <w:t>Barbara Jones</w:t>
            </w:r>
          </w:p>
        </w:tc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Office Manager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Laura Lewis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3</w:t>
            </w:r>
            <w:r w:rsidRPr="00E664EE">
              <w:rPr>
                <w:vertAlign w:val="superscript"/>
              </w:rPr>
              <w:t>rd</w:t>
            </w:r>
            <w:r>
              <w:t xml:space="preserve"> Grade Teacher</w:t>
            </w:r>
          </w:p>
        </w:tc>
      </w:tr>
      <w:tr w:rsidR="00E664EE" w:rsidTr="00421CE9">
        <w:tc>
          <w:tcPr>
            <w:tcW w:w="4428" w:type="dxa"/>
            <w:shd w:val="clear" w:color="auto" w:fill="FFFFFF" w:themeFill="background1"/>
          </w:tcPr>
          <w:p w:rsidR="00E664EE" w:rsidRPr="00D938D5" w:rsidRDefault="00E664EE" w:rsidP="006066B8">
            <w:r>
              <w:t>Linda Maduwura</w:t>
            </w:r>
          </w:p>
        </w:tc>
        <w:tc>
          <w:tcPr>
            <w:tcW w:w="4428" w:type="dxa"/>
            <w:shd w:val="clear" w:color="auto" w:fill="FFFFFF" w:themeFill="background1"/>
          </w:tcPr>
          <w:p w:rsidR="00E664EE" w:rsidRPr="00D938D5" w:rsidRDefault="00E664EE" w:rsidP="006066B8">
            <w:r w:rsidRPr="00D938D5">
              <w:t>Parent Representative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Jim McConihe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Shark Fund President</w:t>
            </w:r>
          </w:p>
        </w:tc>
      </w:tr>
      <w:tr w:rsidR="00E664EE" w:rsidTr="00807BB7">
        <w:tc>
          <w:tcPr>
            <w:tcW w:w="4428" w:type="dxa"/>
            <w:shd w:val="clear" w:color="auto" w:fill="auto"/>
          </w:tcPr>
          <w:p w:rsidR="00E664EE" w:rsidRDefault="00E664EE" w:rsidP="006066B8">
            <w:r w:rsidRPr="00D938D5">
              <w:t>Jennifer McMahon</w:t>
            </w:r>
          </w:p>
        </w:tc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SSC Chairperson</w:t>
            </w:r>
          </w:p>
        </w:tc>
      </w:tr>
      <w:tr w:rsidR="00E664EE" w:rsidTr="00421CE9"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Krissy Poole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Default="00E664EE" w:rsidP="006066B8">
            <w:r>
              <w:t>Parent Representative</w:t>
            </w:r>
          </w:p>
        </w:tc>
      </w:tr>
      <w:tr w:rsidR="00E664EE" w:rsidTr="00807BB7"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Nicole Rogers</w:t>
            </w:r>
          </w:p>
        </w:tc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Teacher on Special Assignment</w:t>
            </w:r>
          </w:p>
        </w:tc>
      </w:tr>
      <w:tr w:rsidR="00E664EE" w:rsidTr="00C9284D"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Maria Vandarakis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E664EE" w:rsidRPr="00D938D5" w:rsidRDefault="00E664EE" w:rsidP="006066B8">
            <w:r>
              <w:t>Parent Representative</w:t>
            </w:r>
          </w:p>
        </w:tc>
      </w:tr>
      <w:tr w:rsidR="00E664EE" w:rsidTr="00C9284D">
        <w:tc>
          <w:tcPr>
            <w:tcW w:w="4428" w:type="dxa"/>
            <w:shd w:val="clear" w:color="auto" w:fill="auto"/>
          </w:tcPr>
          <w:p w:rsidR="00E664EE" w:rsidRDefault="00E664EE" w:rsidP="006066B8">
            <w:r>
              <w:t>Mary Beth Wettig</w:t>
            </w:r>
          </w:p>
        </w:tc>
        <w:tc>
          <w:tcPr>
            <w:tcW w:w="4428" w:type="dxa"/>
            <w:shd w:val="clear" w:color="auto" w:fill="auto"/>
          </w:tcPr>
          <w:p w:rsidR="00E664EE" w:rsidRPr="00D938D5" w:rsidRDefault="00E664EE" w:rsidP="006066B8">
            <w:r>
              <w:t>4</w:t>
            </w:r>
            <w:r w:rsidRPr="00E664EE">
              <w:rPr>
                <w:vertAlign w:val="superscript"/>
              </w:rPr>
              <w:t>th</w:t>
            </w:r>
            <w:r>
              <w:t xml:space="preserve"> Grade Teacher</w:t>
            </w:r>
          </w:p>
        </w:tc>
      </w:tr>
    </w:tbl>
    <w:p w:rsidR="004E51CB" w:rsidRDefault="004E51CB" w:rsidP="004E51CB">
      <w:pPr>
        <w:rPr>
          <w:sz w:val="28"/>
        </w:rPr>
      </w:pPr>
    </w:p>
    <w:p w:rsidR="004E51CB" w:rsidRDefault="004E51CB" w:rsidP="003876F3">
      <w:pPr>
        <w:rPr>
          <w:sz w:val="28"/>
        </w:rPr>
      </w:pPr>
      <w:r>
        <w:rPr>
          <w:sz w:val="28"/>
        </w:rPr>
        <w:t>Agenda:</w:t>
      </w:r>
    </w:p>
    <w:p w:rsidR="004E51CB" w:rsidRDefault="004E51CB" w:rsidP="004E51CB">
      <w:pPr>
        <w:jc w:val="center"/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68"/>
        <w:gridCol w:w="2160"/>
        <w:gridCol w:w="1728"/>
      </w:tblGrid>
      <w:tr w:rsidR="004E51CB" w:rsidTr="006066B8">
        <w:tc>
          <w:tcPr>
            <w:tcW w:w="496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Topic</w:t>
            </w:r>
          </w:p>
        </w:tc>
        <w:tc>
          <w:tcPr>
            <w:tcW w:w="2160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Discussion Leader</w:t>
            </w:r>
          </w:p>
        </w:tc>
        <w:tc>
          <w:tcPr>
            <w:tcW w:w="172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Time</w:t>
            </w:r>
          </w:p>
          <w:p w:rsidR="004E51CB" w:rsidRPr="00B41A3B" w:rsidRDefault="004E51CB" w:rsidP="006066B8">
            <w:pPr>
              <w:jc w:val="center"/>
              <w:rPr>
                <w:sz w:val="22"/>
              </w:rPr>
            </w:pP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570DF6" w:rsidP="00D53091">
            <w:r>
              <w:t>Welcome</w:t>
            </w:r>
            <w:r w:rsidR="00421CE9">
              <w:t xml:space="preserve"> &amp; Introductions</w:t>
            </w:r>
          </w:p>
        </w:tc>
        <w:tc>
          <w:tcPr>
            <w:tcW w:w="21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227B65" w:rsidP="006066B8">
            <w:r>
              <w:t xml:space="preserve">5 </w:t>
            </w:r>
            <w:r w:rsidR="004E51CB" w:rsidRPr="00B41A3B">
              <w:t>Minutes</w:t>
            </w: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</w:tcBorders>
          </w:tcPr>
          <w:p w:rsidR="004E51CB" w:rsidRPr="00B41A3B" w:rsidRDefault="00421CE9" w:rsidP="006066B8">
            <w:r>
              <w:t>Approval of May 23, 2019</w:t>
            </w:r>
            <w:r w:rsidR="004E51CB">
              <w:t xml:space="preserve"> Meeting Minutes</w:t>
            </w:r>
          </w:p>
        </w:tc>
        <w:tc>
          <w:tcPr>
            <w:tcW w:w="2160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5 Minutes</w:t>
            </w:r>
          </w:p>
        </w:tc>
      </w:tr>
      <w:tr w:rsidR="004E51CB" w:rsidTr="006066B8">
        <w:tc>
          <w:tcPr>
            <w:tcW w:w="4968" w:type="dxa"/>
            <w:shd w:val="clear" w:color="auto" w:fill="C6D9F1" w:themeFill="text2" w:themeFillTint="33"/>
          </w:tcPr>
          <w:p w:rsidR="004E51CB" w:rsidRPr="00B41A3B" w:rsidRDefault="00421CE9" w:rsidP="00421CE9">
            <w:r>
              <w:t>Sanford Harmony Program Overview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4E51CB" w:rsidRPr="00B41A3B" w:rsidRDefault="00421CE9" w:rsidP="006066B8">
            <w:r>
              <w:t>Sylvie Bullard</w:t>
            </w:r>
          </w:p>
        </w:tc>
        <w:tc>
          <w:tcPr>
            <w:tcW w:w="1728" w:type="dxa"/>
            <w:shd w:val="clear" w:color="auto" w:fill="C6D9F1" w:themeFill="text2" w:themeFillTint="33"/>
          </w:tcPr>
          <w:p w:rsidR="004E51CB" w:rsidRPr="00B41A3B" w:rsidRDefault="00602008" w:rsidP="006066B8">
            <w:r>
              <w:t>20</w:t>
            </w:r>
            <w:r w:rsidR="004E51CB">
              <w:t xml:space="preserve"> Minutes</w:t>
            </w:r>
          </w:p>
        </w:tc>
      </w:tr>
      <w:tr w:rsidR="0071709A" w:rsidTr="0071709A">
        <w:tc>
          <w:tcPr>
            <w:tcW w:w="4968" w:type="dxa"/>
            <w:shd w:val="clear" w:color="auto" w:fill="FFFFFF" w:themeFill="background1"/>
          </w:tcPr>
          <w:p w:rsidR="0071709A" w:rsidRDefault="00421CE9" w:rsidP="006066B8">
            <w:r>
              <w:t>Harmony Goals Exercise</w:t>
            </w:r>
          </w:p>
        </w:tc>
        <w:tc>
          <w:tcPr>
            <w:tcW w:w="2160" w:type="dxa"/>
            <w:shd w:val="clear" w:color="auto" w:fill="auto"/>
          </w:tcPr>
          <w:p w:rsidR="0071709A" w:rsidRDefault="00421CE9" w:rsidP="006066B8">
            <w:r>
              <w:t>Kevin Coley</w:t>
            </w:r>
          </w:p>
        </w:tc>
        <w:tc>
          <w:tcPr>
            <w:tcW w:w="1728" w:type="dxa"/>
            <w:shd w:val="clear" w:color="auto" w:fill="FFFFFF" w:themeFill="background1"/>
          </w:tcPr>
          <w:p w:rsidR="0071709A" w:rsidRDefault="00602008" w:rsidP="006066B8">
            <w:r>
              <w:t>20</w:t>
            </w:r>
            <w:r w:rsidR="00C31A57">
              <w:t xml:space="preserve"> Minutes</w:t>
            </w:r>
          </w:p>
        </w:tc>
      </w:tr>
      <w:tr w:rsidR="00C31A57" w:rsidTr="00C31A57">
        <w:tc>
          <w:tcPr>
            <w:tcW w:w="4968" w:type="dxa"/>
            <w:shd w:val="clear" w:color="auto" w:fill="C6D9F1" w:themeFill="text2" w:themeFillTint="33"/>
          </w:tcPr>
          <w:p w:rsidR="00C31A57" w:rsidRDefault="00602008" w:rsidP="006066B8">
            <w:r>
              <w:t xml:space="preserve">Local Control Accountability Plan (LCAP) </w:t>
            </w:r>
            <w:r w:rsidR="0097364B">
              <w:t xml:space="preserve">&amp; Single Plan for Student Achievement (SPSA) </w:t>
            </w:r>
            <w:r>
              <w:t>Update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C31A57" w:rsidRDefault="00602008" w:rsidP="006066B8">
            <w:r>
              <w:t>Sylvie Bullard</w:t>
            </w:r>
          </w:p>
        </w:tc>
        <w:tc>
          <w:tcPr>
            <w:tcW w:w="1728" w:type="dxa"/>
            <w:shd w:val="clear" w:color="auto" w:fill="C6D9F1" w:themeFill="text2" w:themeFillTint="33"/>
          </w:tcPr>
          <w:p w:rsidR="00C31A57" w:rsidRDefault="00602008" w:rsidP="006066B8">
            <w:r>
              <w:t>5 Minutes</w:t>
            </w:r>
          </w:p>
        </w:tc>
      </w:tr>
      <w:tr w:rsidR="0097364B" w:rsidTr="0097364B">
        <w:tc>
          <w:tcPr>
            <w:tcW w:w="4968" w:type="dxa"/>
            <w:shd w:val="clear" w:color="auto" w:fill="auto"/>
          </w:tcPr>
          <w:p w:rsidR="0097364B" w:rsidRDefault="0097364B" w:rsidP="006066B8">
            <w:r>
              <w:t>Calendar Remaining 2019-20 Meeting Dates</w:t>
            </w:r>
          </w:p>
        </w:tc>
        <w:tc>
          <w:tcPr>
            <w:tcW w:w="2160" w:type="dxa"/>
            <w:shd w:val="clear" w:color="auto" w:fill="auto"/>
          </w:tcPr>
          <w:p w:rsidR="0097364B" w:rsidRDefault="0097364B" w:rsidP="006066B8">
            <w:r>
              <w:t>Jennifer McMahon &amp; Sylvie Bullard</w:t>
            </w:r>
          </w:p>
        </w:tc>
        <w:tc>
          <w:tcPr>
            <w:tcW w:w="1728" w:type="dxa"/>
            <w:shd w:val="clear" w:color="auto" w:fill="auto"/>
          </w:tcPr>
          <w:p w:rsidR="0097364B" w:rsidRDefault="0097364B" w:rsidP="006066B8">
            <w:r>
              <w:t>5 Minutes</w:t>
            </w:r>
          </w:p>
        </w:tc>
      </w:tr>
      <w:tr w:rsidR="00C31A57" w:rsidTr="0097364B">
        <w:trPr>
          <w:trHeight w:val="89"/>
        </w:trPr>
        <w:tc>
          <w:tcPr>
            <w:tcW w:w="4968" w:type="dxa"/>
            <w:shd w:val="clear" w:color="auto" w:fill="DBE5F1" w:themeFill="accent1" w:themeFillTint="33"/>
          </w:tcPr>
          <w:p w:rsidR="00C31A57" w:rsidRDefault="00C31A57" w:rsidP="006066B8">
            <w:r>
              <w:t>Questions and/or Comments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C31A57" w:rsidRDefault="00C31A57" w:rsidP="006066B8">
            <w:r>
              <w:t>Jennifer McMahon</w:t>
            </w:r>
          </w:p>
        </w:tc>
        <w:tc>
          <w:tcPr>
            <w:tcW w:w="1728" w:type="dxa"/>
            <w:shd w:val="clear" w:color="auto" w:fill="DBE5F1" w:themeFill="accent1" w:themeFillTint="33"/>
          </w:tcPr>
          <w:p w:rsidR="00C31A57" w:rsidRDefault="00C31A57" w:rsidP="006066B8">
            <w:r>
              <w:t>5 Minutes</w:t>
            </w:r>
          </w:p>
        </w:tc>
      </w:tr>
    </w:tbl>
    <w:p w:rsidR="004E51CB" w:rsidRPr="003876F3" w:rsidRDefault="004E51CB" w:rsidP="004E51CB">
      <w:pPr>
        <w:rPr>
          <w:sz w:val="28"/>
          <w:szCs w:val="28"/>
        </w:rPr>
      </w:pPr>
    </w:p>
    <w:p w:rsidR="007201F8" w:rsidRDefault="00421CE9">
      <w:pPr>
        <w:rPr>
          <w:sz w:val="28"/>
          <w:szCs w:val="28"/>
        </w:rPr>
      </w:pPr>
      <w:r>
        <w:rPr>
          <w:sz w:val="28"/>
          <w:szCs w:val="28"/>
        </w:rPr>
        <w:t>2019-20</w:t>
      </w:r>
      <w:r w:rsidR="00227B65" w:rsidRPr="003876F3">
        <w:rPr>
          <w:sz w:val="28"/>
          <w:szCs w:val="28"/>
        </w:rPr>
        <w:t xml:space="preserve"> Meeting Schedule:</w:t>
      </w:r>
    </w:p>
    <w:p w:rsidR="003876F3" w:rsidRDefault="00421CE9" w:rsidP="003876F3">
      <w:pPr>
        <w:pStyle w:val="ListParagraph"/>
        <w:numPr>
          <w:ilvl w:val="0"/>
          <w:numId w:val="4"/>
        </w:numPr>
      </w:pPr>
      <w:r>
        <w:t>Oct. 17</w:t>
      </w:r>
    </w:p>
    <w:p w:rsidR="00421CE9" w:rsidRPr="003876F3" w:rsidRDefault="00421CE9" w:rsidP="003876F3">
      <w:pPr>
        <w:pStyle w:val="ListParagraph"/>
        <w:numPr>
          <w:ilvl w:val="0"/>
          <w:numId w:val="4"/>
        </w:numPr>
      </w:pPr>
      <w:r>
        <w:t>TBD</w:t>
      </w:r>
    </w:p>
    <w:sectPr w:rsidR="00421CE9" w:rsidRPr="003876F3" w:rsidSect="003876F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B58"/>
    <w:multiLevelType w:val="multilevel"/>
    <w:tmpl w:val="8DDE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942D4"/>
    <w:multiLevelType w:val="hybridMultilevel"/>
    <w:tmpl w:val="FE4C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1FA1"/>
    <w:multiLevelType w:val="multilevel"/>
    <w:tmpl w:val="51D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85DFA"/>
    <w:multiLevelType w:val="hybridMultilevel"/>
    <w:tmpl w:val="11A0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CB"/>
    <w:rsid w:val="000545DF"/>
    <w:rsid w:val="00121810"/>
    <w:rsid w:val="001537B5"/>
    <w:rsid w:val="00227B65"/>
    <w:rsid w:val="00242572"/>
    <w:rsid w:val="002F622A"/>
    <w:rsid w:val="003876F3"/>
    <w:rsid w:val="00421CE9"/>
    <w:rsid w:val="0048254F"/>
    <w:rsid w:val="004E165D"/>
    <w:rsid w:val="004E51CB"/>
    <w:rsid w:val="00570DF6"/>
    <w:rsid w:val="00602008"/>
    <w:rsid w:val="006D7600"/>
    <w:rsid w:val="0071709A"/>
    <w:rsid w:val="007201F8"/>
    <w:rsid w:val="00807BB7"/>
    <w:rsid w:val="009650BB"/>
    <w:rsid w:val="0097364B"/>
    <w:rsid w:val="00A225C8"/>
    <w:rsid w:val="00AE701A"/>
    <w:rsid w:val="00C31A57"/>
    <w:rsid w:val="00D01949"/>
    <w:rsid w:val="00D53091"/>
    <w:rsid w:val="00D57918"/>
    <w:rsid w:val="00E664EE"/>
    <w:rsid w:val="00E80F14"/>
    <w:rsid w:val="00F1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6</cp:revision>
  <dcterms:created xsi:type="dcterms:W3CDTF">2019-09-04T19:07:00Z</dcterms:created>
  <dcterms:modified xsi:type="dcterms:W3CDTF">2019-09-06T05:44:00Z</dcterms:modified>
</cp:coreProperties>
</file>